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C99B" w14:textId="52676DE2" w:rsidR="00B77D31" w:rsidRDefault="005E0AAD">
      <w:pPr>
        <w:spacing w:before="184"/>
        <w:ind w:left="1690" w:right="2259"/>
        <w:jc w:val="center"/>
        <w:rPr>
          <w:b/>
          <w:sz w:val="36"/>
          <w:szCs w:val="36"/>
          <w:u w:val="thick"/>
        </w:rPr>
      </w:pPr>
      <w:r w:rsidRPr="00B77D31">
        <w:rPr>
          <w:b/>
          <w:bCs/>
          <w:noProof/>
          <w:sz w:val="18"/>
          <w:szCs w:val="18"/>
        </w:rPr>
        <w:drawing>
          <wp:anchor distT="0" distB="0" distL="0" distR="0" simplePos="0" relativeHeight="251673600" behindDoc="0" locked="0" layoutInCell="1" allowOverlap="1" wp14:anchorId="48A65FB7" wp14:editId="31B2D11D">
            <wp:simplePos x="0" y="0"/>
            <wp:positionH relativeFrom="page">
              <wp:posOffset>368300</wp:posOffset>
            </wp:positionH>
            <wp:positionV relativeFrom="page">
              <wp:posOffset>425450</wp:posOffset>
            </wp:positionV>
            <wp:extent cx="808990" cy="80899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t xml:space="preserve">                                  </w:t>
      </w:r>
    </w:p>
    <w:p w14:paraId="5D10951F" w14:textId="60289479" w:rsidR="00F4768F" w:rsidRDefault="009964AE">
      <w:pPr>
        <w:spacing w:before="184"/>
        <w:ind w:left="1690" w:right="2259"/>
        <w:jc w:val="center"/>
        <w:rPr>
          <w:b/>
          <w:sz w:val="28"/>
        </w:rPr>
      </w:pPr>
      <w:r w:rsidRPr="00955E36">
        <w:rPr>
          <w:b/>
          <w:sz w:val="32"/>
          <w:szCs w:val="32"/>
        </w:rPr>
        <w:t>JUNIOR SECTION MEMBERSHIP</w:t>
      </w:r>
      <w:r w:rsidR="00F4768F">
        <w:rPr>
          <w:b/>
          <w:sz w:val="28"/>
        </w:rPr>
        <w:t xml:space="preserve"> </w:t>
      </w:r>
      <w:r w:rsidR="005E0AAD">
        <w:rPr>
          <w:b/>
          <w:sz w:val="28"/>
        </w:rPr>
        <w:t xml:space="preserve">                    </w:t>
      </w:r>
      <w:r w:rsidR="00955E36">
        <w:rPr>
          <w:b/>
          <w:noProof/>
          <w:sz w:val="28"/>
        </w:rPr>
        <w:drawing>
          <wp:inline distT="0" distB="0" distL="0" distR="0" wp14:anchorId="552D49C3" wp14:editId="0460B251">
            <wp:extent cx="1765935" cy="17006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58" cy="172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A5B1" w14:textId="64EF5463" w:rsidR="00F4768F" w:rsidRDefault="00F4768F">
      <w:pPr>
        <w:spacing w:before="184"/>
        <w:ind w:left="1690" w:right="2259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Application and Parental Consent Form </w:t>
      </w:r>
    </w:p>
    <w:p w14:paraId="6FAA3793" w14:textId="7722CD14" w:rsidR="00AE1BB5" w:rsidRDefault="00F4768F">
      <w:pPr>
        <w:pStyle w:val="Heading2"/>
        <w:spacing w:before="185"/>
        <w:ind w:left="361" w:right="934"/>
        <w:jc w:val="center"/>
        <w:rPr>
          <w:u w:val="thick"/>
        </w:rPr>
      </w:pPr>
      <w:r>
        <w:rPr>
          <w:u w:val="thick"/>
        </w:rPr>
        <w:t xml:space="preserve">Please complete all sections. </w:t>
      </w:r>
    </w:p>
    <w:p w14:paraId="52947A34" w14:textId="2C01849D" w:rsidR="00B77D31" w:rsidRDefault="00B77D31">
      <w:pPr>
        <w:pStyle w:val="Heading2"/>
        <w:spacing w:before="185"/>
        <w:ind w:left="361" w:right="934"/>
        <w:jc w:val="center"/>
        <w:rPr>
          <w:u w:val="none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6372"/>
      </w:tblGrid>
      <w:tr w:rsidR="00F4768F" w14:paraId="7455CDFA" w14:textId="083FA391" w:rsidTr="00F4768F">
        <w:trPr>
          <w:trHeight w:val="515"/>
        </w:trPr>
        <w:tc>
          <w:tcPr>
            <w:tcW w:w="4368" w:type="dxa"/>
          </w:tcPr>
          <w:p w14:paraId="7022F078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6372" w:type="dxa"/>
          </w:tcPr>
          <w:p w14:paraId="0770255B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1D4B1AB7" w14:textId="2467A427" w:rsidTr="00F4768F">
        <w:trPr>
          <w:trHeight w:val="550"/>
        </w:trPr>
        <w:tc>
          <w:tcPr>
            <w:tcW w:w="4368" w:type="dxa"/>
          </w:tcPr>
          <w:p w14:paraId="1ACBD952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 name (s)</w:t>
            </w:r>
          </w:p>
        </w:tc>
        <w:tc>
          <w:tcPr>
            <w:tcW w:w="6372" w:type="dxa"/>
          </w:tcPr>
          <w:p w14:paraId="195CEF0A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697861E8" w14:textId="2B1F5EC4" w:rsidTr="00F4768F">
        <w:trPr>
          <w:trHeight w:val="417"/>
        </w:trPr>
        <w:tc>
          <w:tcPr>
            <w:tcW w:w="4368" w:type="dxa"/>
          </w:tcPr>
          <w:p w14:paraId="654CAE47" w14:textId="77777777" w:rsidR="00F4768F" w:rsidRDefault="00F4768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6372" w:type="dxa"/>
          </w:tcPr>
          <w:p w14:paraId="49C6C4CA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30F3CB75" w14:textId="5F86ACD8" w:rsidTr="00F4768F">
        <w:trPr>
          <w:trHeight w:val="1131"/>
        </w:trPr>
        <w:tc>
          <w:tcPr>
            <w:tcW w:w="4368" w:type="dxa"/>
          </w:tcPr>
          <w:p w14:paraId="4A50EA08" w14:textId="77777777" w:rsidR="00F4768F" w:rsidRDefault="00F4768F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Address (including post code)</w:t>
            </w:r>
          </w:p>
        </w:tc>
        <w:tc>
          <w:tcPr>
            <w:tcW w:w="6372" w:type="dxa"/>
          </w:tcPr>
          <w:p w14:paraId="1D2F0C33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20B19716" w14:textId="766BDFE1" w:rsidTr="00955E36">
        <w:trPr>
          <w:trHeight w:val="842"/>
        </w:trPr>
        <w:tc>
          <w:tcPr>
            <w:tcW w:w="4368" w:type="dxa"/>
          </w:tcPr>
          <w:p w14:paraId="13D1138F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Parents names</w:t>
            </w:r>
          </w:p>
        </w:tc>
        <w:tc>
          <w:tcPr>
            <w:tcW w:w="6372" w:type="dxa"/>
          </w:tcPr>
          <w:p w14:paraId="56E8166F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0224AD6C" w14:textId="69DC3EF8" w:rsidTr="00955E36">
        <w:trPr>
          <w:trHeight w:val="50"/>
        </w:trPr>
        <w:tc>
          <w:tcPr>
            <w:tcW w:w="4368" w:type="dxa"/>
          </w:tcPr>
          <w:p w14:paraId="45E023A5" w14:textId="6182130A" w:rsidR="00F4768F" w:rsidRDefault="00F4768F">
            <w:pPr>
              <w:pStyle w:val="TableParagraph"/>
              <w:spacing w:line="228" w:lineRule="exact"/>
              <w:ind w:left="107"/>
              <w:rPr>
                <w:rFonts w:ascii="Calibri"/>
                <w:b/>
                <w:sz w:val="20"/>
              </w:rPr>
            </w:pPr>
          </w:p>
        </w:tc>
        <w:tc>
          <w:tcPr>
            <w:tcW w:w="6372" w:type="dxa"/>
          </w:tcPr>
          <w:p w14:paraId="42C45CB0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49D4FC2C" w14:textId="63DC37D9" w:rsidTr="00F4768F">
        <w:trPr>
          <w:trHeight w:val="345"/>
        </w:trPr>
        <w:tc>
          <w:tcPr>
            <w:tcW w:w="4368" w:type="dxa"/>
          </w:tcPr>
          <w:p w14:paraId="541DC7C6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Parents home phone no</w:t>
            </w:r>
          </w:p>
        </w:tc>
        <w:tc>
          <w:tcPr>
            <w:tcW w:w="6372" w:type="dxa"/>
          </w:tcPr>
          <w:p w14:paraId="1585D1F9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5B44A6AF" w14:textId="3C098DCE" w:rsidTr="00F4768F">
        <w:trPr>
          <w:trHeight w:val="345"/>
        </w:trPr>
        <w:tc>
          <w:tcPr>
            <w:tcW w:w="4368" w:type="dxa"/>
          </w:tcPr>
          <w:p w14:paraId="0ADAFF1A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Parents mobile no</w:t>
            </w:r>
          </w:p>
        </w:tc>
        <w:tc>
          <w:tcPr>
            <w:tcW w:w="6372" w:type="dxa"/>
          </w:tcPr>
          <w:p w14:paraId="0E793721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23B456C2" w14:textId="5836CAF2" w:rsidTr="00F4768F">
        <w:trPr>
          <w:trHeight w:val="345"/>
        </w:trPr>
        <w:tc>
          <w:tcPr>
            <w:tcW w:w="4368" w:type="dxa"/>
          </w:tcPr>
          <w:p w14:paraId="73BB5C2A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 address</w:t>
            </w:r>
          </w:p>
        </w:tc>
        <w:tc>
          <w:tcPr>
            <w:tcW w:w="6372" w:type="dxa"/>
          </w:tcPr>
          <w:p w14:paraId="75CBBA3B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5FBB1A93" w14:textId="32FCFAB5" w:rsidTr="009964AE">
        <w:trPr>
          <w:trHeight w:val="50"/>
        </w:trPr>
        <w:tc>
          <w:tcPr>
            <w:tcW w:w="4368" w:type="dxa"/>
          </w:tcPr>
          <w:p w14:paraId="5871048D" w14:textId="56214E1C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</w:p>
        </w:tc>
        <w:tc>
          <w:tcPr>
            <w:tcW w:w="6372" w:type="dxa"/>
          </w:tcPr>
          <w:p w14:paraId="02C87848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27605D72" w14:textId="3A783BE6" w:rsidTr="00F4768F">
        <w:trPr>
          <w:trHeight w:val="345"/>
        </w:trPr>
        <w:tc>
          <w:tcPr>
            <w:tcW w:w="4368" w:type="dxa"/>
          </w:tcPr>
          <w:p w14:paraId="27F770FE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School and School Year</w:t>
            </w:r>
          </w:p>
        </w:tc>
        <w:tc>
          <w:tcPr>
            <w:tcW w:w="6372" w:type="dxa"/>
          </w:tcPr>
          <w:p w14:paraId="5AB686DB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0A11958C" w14:textId="341C3F49" w:rsidTr="00F4768F">
        <w:trPr>
          <w:trHeight w:val="345"/>
        </w:trPr>
        <w:tc>
          <w:tcPr>
            <w:tcW w:w="4368" w:type="dxa"/>
          </w:tcPr>
          <w:p w14:paraId="36EDA8BE" w14:textId="56BE5C1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</w:p>
        </w:tc>
        <w:tc>
          <w:tcPr>
            <w:tcW w:w="6372" w:type="dxa"/>
          </w:tcPr>
          <w:p w14:paraId="566F620E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2EBC76A0" w14:textId="3D6BF6A0" w:rsidTr="00F4768F">
        <w:trPr>
          <w:trHeight w:val="827"/>
        </w:trPr>
        <w:tc>
          <w:tcPr>
            <w:tcW w:w="4368" w:type="dxa"/>
          </w:tcPr>
          <w:p w14:paraId="5FA2C2E5" w14:textId="77777777" w:rsidR="00F4768F" w:rsidRDefault="00F4768F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Does your child have any health problems, allergies, injuries or disability? </w:t>
            </w:r>
            <w:r>
              <w:rPr>
                <w:sz w:val="16"/>
              </w:rPr>
              <w:t>(if you do not</w:t>
            </w:r>
          </w:p>
          <w:p w14:paraId="021BBD63" w14:textId="20B2A3AC" w:rsidR="00F4768F" w:rsidRDefault="00F4768F">
            <w:pPr>
              <w:pStyle w:val="TableParagraph"/>
              <w:spacing w:before="2" w:line="184" w:lineRule="exact"/>
              <w:ind w:left="107" w:right="140"/>
              <w:rPr>
                <w:sz w:val="16"/>
              </w:rPr>
            </w:pPr>
            <w:r>
              <w:rPr>
                <w:sz w:val="16"/>
              </w:rPr>
              <w:t xml:space="preserve">wish to disclose this on this form, please discuss fully with the Club </w:t>
            </w:r>
            <w:r w:rsidR="009964AE">
              <w:rPr>
                <w:sz w:val="16"/>
              </w:rPr>
              <w:t xml:space="preserve">Safeguarding </w:t>
            </w:r>
            <w:r>
              <w:rPr>
                <w:sz w:val="16"/>
              </w:rPr>
              <w:t>Officer)</w:t>
            </w:r>
          </w:p>
        </w:tc>
        <w:tc>
          <w:tcPr>
            <w:tcW w:w="6372" w:type="dxa"/>
          </w:tcPr>
          <w:p w14:paraId="7D3D2B8B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681FF454" w14:textId="6560D842" w:rsidTr="00F4768F">
        <w:trPr>
          <w:trHeight w:val="458"/>
        </w:trPr>
        <w:tc>
          <w:tcPr>
            <w:tcW w:w="4368" w:type="dxa"/>
          </w:tcPr>
          <w:p w14:paraId="0F1F9DBD" w14:textId="77777777" w:rsidR="00F4768F" w:rsidRDefault="00F4768F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 Yes to any of the above, does your child have a Healthcare Plan? *</w:t>
            </w:r>
          </w:p>
        </w:tc>
        <w:tc>
          <w:tcPr>
            <w:tcW w:w="6372" w:type="dxa"/>
          </w:tcPr>
          <w:p w14:paraId="4AF30552" w14:textId="77777777" w:rsidR="00F4768F" w:rsidRDefault="00F4768F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*please discuss fully with the Club Safeguarding Officer</w:t>
            </w:r>
          </w:p>
        </w:tc>
      </w:tr>
      <w:tr w:rsidR="00F4768F" w14:paraId="756C89EE" w14:textId="13D31B08" w:rsidTr="00F4768F">
        <w:trPr>
          <w:trHeight w:val="424"/>
        </w:trPr>
        <w:tc>
          <w:tcPr>
            <w:tcW w:w="4368" w:type="dxa"/>
          </w:tcPr>
          <w:p w14:paraId="2CED16AE" w14:textId="77777777" w:rsidR="00F4768F" w:rsidRDefault="00F4768F">
            <w:pPr>
              <w:pStyle w:val="TableParagraph"/>
              <w:spacing w:line="227" w:lineRule="exact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 xml:space="preserve">Car Reg No: </w:t>
            </w:r>
            <w:r>
              <w:rPr>
                <w:sz w:val="16"/>
              </w:rPr>
              <w:t>(in case you offer to transport players)</w:t>
            </w:r>
          </w:p>
        </w:tc>
        <w:tc>
          <w:tcPr>
            <w:tcW w:w="6372" w:type="dxa"/>
          </w:tcPr>
          <w:p w14:paraId="1E8BD4B9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1C94A3D0" w14:textId="1034BFB1" w:rsidTr="009964AE">
        <w:trPr>
          <w:trHeight w:val="57"/>
        </w:trPr>
        <w:tc>
          <w:tcPr>
            <w:tcW w:w="4368" w:type="dxa"/>
          </w:tcPr>
          <w:p w14:paraId="3F6C9E81" w14:textId="5FDFC8FA" w:rsidR="00F4768F" w:rsidRDefault="00F4768F">
            <w:pPr>
              <w:pStyle w:val="TableParagraph"/>
              <w:spacing w:before="5" w:line="228" w:lineRule="exact"/>
              <w:ind w:left="107"/>
              <w:rPr>
                <w:b/>
                <w:sz w:val="20"/>
              </w:rPr>
            </w:pPr>
          </w:p>
        </w:tc>
        <w:tc>
          <w:tcPr>
            <w:tcW w:w="6372" w:type="dxa"/>
          </w:tcPr>
          <w:p w14:paraId="45099B39" w14:textId="77777777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68F" w14:paraId="31878C82" w14:textId="75619A91" w:rsidTr="00F4768F">
        <w:trPr>
          <w:trHeight w:val="919"/>
        </w:trPr>
        <w:tc>
          <w:tcPr>
            <w:tcW w:w="4368" w:type="dxa"/>
          </w:tcPr>
          <w:p w14:paraId="0D5D2EB1" w14:textId="77777777" w:rsidR="00F4768F" w:rsidRDefault="00F4768F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 tick appropriate box(es)</w:t>
            </w:r>
          </w:p>
        </w:tc>
        <w:tc>
          <w:tcPr>
            <w:tcW w:w="6372" w:type="dxa"/>
          </w:tcPr>
          <w:p w14:paraId="57824943" w14:textId="1A1E0844" w:rsidR="00F4768F" w:rsidRDefault="00F4768F" w:rsidP="00710A2D">
            <w:pPr>
              <w:pStyle w:val="TableParagraph"/>
              <w:ind w:left="107" w:right="2027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Junior Member (</w:t>
            </w:r>
            <w:r w:rsidR="00EC2BC2"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17) = £</w:t>
            </w:r>
            <w:r w:rsidR="00BD4712">
              <w:rPr>
                <w:b/>
                <w:sz w:val="20"/>
              </w:rPr>
              <w:t>65</w:t>
            </w:r>
            <w:r>
              <w:rPr>
                <w:b/>
                <w:sz w:val="20"/>
              </w:rPr>
              <w:t xml:space="preserve"> </w:t>
            </w:r>
          </w:p>
          <w:p w14:paraId="4AD504C2" w14:textId="096F1200" w:rsidR="00F4768F" w:rsidRDefault="00F4768F" w:rsidP="00710A2D">
            <w:pPr>
              <w:pStyle w:val="TableParagraph"/>
              <w:ind w:left="107" w:right="2027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Additional Junior Member (U17)</w:t>
            </w:r>
            <w:r w:rsidR="00B77D3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= £35 </w:t>
            </w:r>
          </w:p>
          <w:p w14:paraId="692452C0" w14:textId="2C63BDA4" w:rsidR="00F4768F" w:rsidRDefault="00F4768F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</w:p>
        </w:tc>
      </w:tr>
      <w:tr w:rsidR="00F4768F" w14:paraId="34AF420A" w14:textId="3B9112EF" w:rsidTr="00F4768F">
        <w:trPr>
          <w:trHeight w:val="460"/>
        </w:trPr>
        <w:tc>
          <w:tcPr>
            <w:tcW w:w="4368" w:type="dxa"/>
          </w:tcPr>
          <w:p w14:paraId="38261B43" w14:textId="480BAF14" w:rsidR="00F4768F" w:rsidRDefault="00F476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2" w:type="dxa"/>
          </w:tcPr>
          <w:p w14:paraId="28F0B07C" w14:textId="77777777" w:rsidR="00F4768F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 Paid: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£</w:t>
            </w:r>
          </w:p>
        </w:tc>
      </w:tr>
    </w:tbl>
    <w:p w14:paraId="6D8EA802" w14:textId="77777777" w:rsidR="00AE1BB5" w:rsidRDefault="00AE1BB5">
      <w:pPr>
        <w:jc w:val="both"/>
        <w:sectPr w:rsidR="00AE1BB5">
          <w:type w:val="continuous"/>
          <w:pgSz w:w="12240" w:h="15840"/>
          <w:pgMar w:top="440" w:right="20" w:bottom="280" w:left="580" w:header="720" w:footer="720" w:gutter="0"/>
          <w:cols w:space="720"/>
        </w:sectPr>
      </w:pPr>
    </w:p>
    <w:p w14:paraId="65466789" w14:textId="7043A41D" w:rsidR="00B77D31" w:rsidRDefault="00B77D31" w:rsidP="00B77D31">
      <w:pPr>
        <w:spacing w:before="5"/>
        <w:ind w:left="368"/>
        <w:rPr>
          <w:b/>
          <w:sz w:val="19"/>
          <w:u w:val="single"/>
        </w:rPr>
      </w:pPr>
      <w:r>
        <w:rPr>
          <w:b/>
          <w:sz w:val="19"/>
          <w:u w:val="single"/>
        </w:rPr>
        <w:lastRenderedPageBreak/>
        <w:t>Old Owens Cricket Club Bank Details for On line Payment</w:t>
      </w:r>
    </w:p>
    <w:p w14:paraId="6DFBD07D" w14:textId="77777777" w:rsidR="00BD4712" w:rsidRDefault="00BD4712" w:rsidP="00B77D31">
      <w:pPr>
        <w:spacing w:before="5"/>
        <w:ind w:left="368"/>
        <w:rPr>
          <w:b/>
          <w:sz w:val="19"/>
          <w:u w:val="single"/>
        </w:rPr>
      </w:pPr>
    </w:p>
    <w:p w14:paraId="578DA6C4" w14:textId="77777777" w:rsidR="00BD4712" w:rsidRDefault="00BD4712" w:rsidP="00B77D31">
      <w:pPr>
        <w:spacing w:before="5"/>
        <w:ind w:left="368"/>
        <w:rPr>
          <w:b/>
          <w:sz w:val="19"/>
        </w:rPr>
      </w:pPr>
    </w:p>
    <w:p w14:paraId="656CD1DD" w14:textId="77777777" w:rsidR="00A079F5" w:rsidRDefault="00A079F5" w:rsidP="00B77D31">
      <w:pPr>
        <w:tabs>
          <w:tab w:val="left" w:pos="1800"/>
          <w:tab w:val="left" w:pos="2909"/>
          <w:tab w:val="left" w:pos="4459"/>
        </w:tabs>
        <w:spacing w:before="91"/>
        <w:ind w:left="368"/>
        <w:rPr>
          <w:sz w:val="19"/>
        </w:rPr>
      </w:pPr>
      <w:r>
        <w:rPr>
          <w:sz w:val="19"/>
        </w:rPr>
        <w:t>Metro Bank</w:t>
      </w:r>
    </w:p>
    <w:p w14:paraId="4654BC4B" w14:textId="27F677BE" w:rsidR="00B77D31" w:rsidRDefault="00B77D31" w:rsidP="00B77D31">
      <w:pPr>
        <w:tabs>
          <w:tab w:val="left" w:pos="1800"/>
          <w:tab w:val="left" w:pos="2909"/>
          <w:tab w:val="left" w:pos="4459"/>
        </w:tabs>
        <w:spacing w:before="91"/>
        <w:ind w:left="368"/>
        <w:rPr>
          <w:b/>
          <w:sz w:val="19"/>
        </w:rPr>
      </w:pPr>
      <w:r>
        <w:rPr>
          <w:sz w:val="19"/>
        </w:rPr>
        <w:t>Account</w:t>
      </w:r>
      <w:r>
        <w:rPr>
          <w:spacing w:val="-1"/>
          <w:sz w:val="19"/>
        </w:rPr>
        <w:t xml:space="preserve"> </w:t>
      </w:r>
      <w:r>
        <w:rPr>
          <w:sz w:val="19"/>
        </w:rPr>
        <w:t>No.</w:t>
      </w:r>
      <w:r>
        <w:rPr>
          <w:sz w:val="19"/>
        </w:rPr>
        <w:tab/>
      </w:r>
      <w:r w:rsidR="00A079F5">
        <w:rPr>
          <w:sz w:val="19"/>
        </w:rPr>
        <w:t>44029987</w:t>
      </w:r>
      <w:r>
        <w:rPr>
          <w:b/>
          <w:sz w:val="19"/>
        </w:rPr>
        <w:tab/>
      </w:r>
      <w:r>
        <w:rPr>
          <w:sz w:val="19"/>
        </w:rPr>
        <w:t>Sort</w:t>
      </w:r>
      <w:r>
        <w:rPr>
          <w:spacing w:val="-2"/>
          <w:sz w:val="19"/>
        </w:rPr>
        <w:t xml:space="preserve"> </w:t>
      </w:r>
      <w:r>
        <w:rPr>
          <w:sz w:val="19"/>
        </w:rPr>
        <w:t>Code</w:t>
      </w:r>
      <w:r>
        <w:rPr>
          <w:sz w:val="19"/>
        </w:rPr>
        <w:tab/>
      </w:r>
      <w:r>
        <w:rPr>
          <w:b/>
          <w:sz w:val="19"/>
        </w:rPr>
        <w:t>(</w:t>
      </w:r>
      <w:r w:rsidR="00A079F5">
        <w:rPr>
          <w:b/>
          <w:sz w:val="19"/>
        </w:rPr>
        <w:t>23-05-80</w:t>
      </w:r>
      <w:r>
        <w:rPr>
          <w:b/>
          <w:sz w:val="19"/>
        </w:rPr>
        <w:t>)</w:t>
      </w:r>
    </w:p>
    <w:p w14:paraId="4D9E919B" w14:textId="6016D36E" w:rsidR="00B77D31" w:rsidRDefault="00955E36" w:rsidP="005E0AAD">
      <w:pPr>
        <w:tabs>
          <w:tab w:val="left" w:pos="2300"/>
          <w:tab w:val="left" w:pos="4671"/>
          <w:tab w:val="left" w:pos="6619"/>
          <w:tab w:val="left" w:pos="8059"/>
        </w:tabs>
        <w:spacing w:before="115"/>
        <w:ind w:left="36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44BC29" wp14:editId="358590F5">
                <wp:simplePos x="0" y="0"/>
                <wp:positionH relativeFrom="page">
                  <wp:posOffset>2731135</wp:posOffset>
                </wp:positionH>
                <wp:positionV relativeFrom="paragraph">
                  <wp:posOffset>55245</wp:posOffset>
                </wp:positionV>
                <wp:extent cx="141605" cy="132715"/>
                <wp:effectExtent l="0" t="0" r="0" b="0"/>
                <wp:wrapNone/>
                <wp:docPr id="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1DE1" id="Rectangle 36" o:spid="_x0000_s1026" style="position:absolute;margin-left:215.05pt;margin-top:4.35pt;width:11.15pt;height:10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F3621D" wp14:editId="591E135D">
                <wp:simplePos x="0" y="0"/>
                <wp:positionH relativeFrom="page">
                  <wp:posOffset>3867785</wp:posOffset>
                </wp:positionH>
                <wp:positionV relativeFrom="paragraph">
                  <wp:posOffset>64135</wp:posOffset>
                </wp:positionV>
                <wp:extent cx="143510" cy="132715"/>
                <wp:effectExtent l="0" t="0" r="0" b="0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BA0C0" id="Rectangle 37" o:spid="_x0000_s1026" style="position:absolute;margin-left:304.55pt;margin-top:5.05pt;width:11.3pt;height:10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91C1460" wp14:editId="4DC6AE46">
                <wp:simplePos x="0" y="0"/>
                <wp:positionH relativeFrom="page">
                  <wp:posOffset>4961890</wp:posOffset>
                </wp:positionH>
                <wp:positionV relativeFrom="paragraph">
                  <wp:posOffset>64135</wp:posOffset>
                </wp:positionV>
                <wp:extent cx="141605" cy="132715"/>
                <wp:effectExtent l="0" t="0" r="0" b="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56BB0" id="Rectangle 38" o:spid="_x0000_s1026" style="position:absolute;margin-left:390.7pt;margin-top:5.05pt;width:11.15pt;height:10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="00B77D31">
        <w:rPr>
          <w:b/>
          <w:sz w:val="19"/>
        </w:rPr>
        <w:t>Payment</w:t>
      </w:r>
      <w:r w:rsidR="00B77D31">
        <w:rPr>
          <w:b/>
          <w:spacing w:val="1"/>
          <w:sz w:val="19"/>
        </w:rPr>
        <w:t xml:space="preserve"> </w:t>
      </w:r>
      <w:r w:rsidR="00B77D31">
        <w:rPr>
          <w:b/>
          <w:sz w:val="19"/>
        </w:rPr>
        <w:t>by:</w:t>
      </w:r>
      <w:r w:rsidR="00B77D31">
        <w:rPr>
          <w:b/>
          <w:sz w:val="19"/>
        </w:rPr>
        <w:tab/>
        <w:t>Bank</w:t>
      </w:r>
      <w:r w:rsidR="00B77D31">
        <w:rPr>
          <w:b/>
          <w:spacing w:val="1"/>
          <w:sz w:val="19"/>
        </w:rPr>
        <w:t xml:space="preserve"> </w:t>
      </w:r>
      <w:r w:rsidR="00B77D31">
        <w:rPr>
          <w:b/>
          <w:sz w:val="19"/>
        </w:rPr>
        <w:t>Transfer</w:t>
      </w:r>
      <w:r w:rsidR="00B77D31">
        <w:rPr>
          <w:b/>
          <w:sz w:val="19"/>
        </w:rPr>
        <w:tab/>
        <w:t>Card</w:t>
      </w:r>
      <w:r w:rsidR="00B77D31">
        <w:rPr>
          <w:b/>
          <w:sz w:val="19"/>
        </w:rPr>
        <w:tab/>
        <w:t>Cash</w:t>
      </w:r>
    </w:p>
    <w:p w14:paraId="2765600E" w14:textId="77777777" w:rsidR="00BD4712" w:rsidRDefault="00BD4712" w:rsidP="009964AE">
      <w:pPr>
        <w:spacing w:before="65"/>
        <w:ind w:left="1690" w:right="1535"/>
        <w:jc w:val="center"/>
        <w:rPr>
          <w:b/>
          <w:sz w:val="24"/>
        </w:rPr>
      </w:pPr>
    </w:p>
    <w:p w14:paraId="1634AD59" w14:textId="4A011A93" w:rsidR="00AE1BB5" w:rsidRDefault="00F4768F" w:rsidP="009964AE">
      <w:pPr>
        <w:spacing w:before="65"/>
        <w:ind w:left="1690" w:right="1535"/>
        <w:jc w:val="center"/>
        <w:rPr>
          <w:b/>
          <w:sz w:val="24"/>
        </w:rPr>
      </w:pPr>
      <w:r>
        <w:rPr>
          <w:b/>
          <w:sz w:val="24"/>
        </w:rPr>
        <w:t>PARENTAL CONSENT SECTION</w:t>
      </w:r>
    </w:p>
    <w:p w14:paraId="1ABFC54F" w14:textId="77777777" w:rsidR="00BD4712" w:rsidRDefault="00BD4712" w:rsidP="009964AE">
      <w:pPr>
        <w:spacing w:before="65"/>
        <w:ind w:left="1690" w:right="1535"/>
        <w:jc w:val="center"/>
        <w:rPr>
          <w:b/>
          <w:sz w:val="19"/>
        </w:rPr>
      </w:pPr>
    </w:p>
    <w:p w14:paraId="7DEAEA86" w14:textId="77777777" w:rsidR="00AE1BB5" w:rsidRDefault="00F4768F">
      <w:pPr>
        <w:pStyle w:val="BodyText"/>
        <w:spacing w:before="92"/>
        <w:ind w:left="140"/>
      </w:pPr>
      <w:r>
        <w:t>I/We consent to my/our son/daughter</w:t>
      </w:r>
    </w:p>
    <w:p w14:paraId="3834038D" w14:textId="77777777" w:rsidR="00AE1BB5" w:rsidRDefault="00AE1BB5">
      <w:pPr>
        <w:pStyle w:val="BodyText"/>
        <w:spacing w:before="1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9"/>
        <w:gridCol w:w="1670"/>
        <w:gridCol w:w="1660"/>
      </w:tblGrid>
      <w:tr w:rsidR="00AE1BB5" w14:paraId="4A832E35" w14:textId="77777777">
        <w:trPr>
          <w:trHeight w:val="230"/>
        </w:trPr>
        <w:tc>
          <w:tcPr>
            <w:tcW w:w="7459" w:type="dxa"/>
          </w:tcPr>
          <w:p w14:paraId="3E790F37" w14:textId="77777777" w:rsidR="00AE1BB5" w:rsidRDefault="00AE1B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 w14:paraId="45498666" w14:textId="77777777" w:rsidR="00AE1BB5" w:rsidRDefault="00F4768F">
            <w:pPr>
              <w:pStyle w:val="TableParagraph"/>
              <w:spacing w:line="210" w:lineRule="exact"/>
              <w:ind w:left="635" w:right="6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660" w:type="dxa"/>
          </w:tcPr>
          <w:p w14:paraId="30B5D398" w14:textId="77777777" w:rsidR="00AE1BB5" w:rsidRDefault="00F4768F">
            <w:pPr>
              <w:pStyle w:val="TableParagraph"/>
              <w:spacing w:line="210" w:lineRule="exact"/>
              <w:ind w:left="675" w:right="6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AE1BB5" w14:paraId="7932842B" w14:textId="77777777">
        <w:trPr>
          <w:trHeight w:val="1151"/>
        </w:trPr>
        <w:tc>
          <w:tcPr>
            <w:tcW w:w="7459" w:type="dxa"/>
          </w:tcPr>
          <w:p w14:paraId="259085BE" w14:textId="77777777" w:rsidR="00AE1BB5" w:rsidRDefault="00F4768F">
            <w:pPr>
              <w:pStyle w:val="TableParagraph"/>
              <w:ind w:left="107" w:right="68"/>
              <w:rPr>
                <w:sz w:val="20"/>
              </w:rPr>
            </w:pPr>
            <w:r>
              <w:rPr>
                <w:b/>
                <w:sz w:val="20"/>
              </w:rPr>
              <w:t xml:space="preserve">Being provided with First Aid or emergency Treatment - </w:t>
            </w:r>
            <w:r>
              <w:rPr>
                <w:sz w:val="20"/>
              </w:rPr>
              <w:t>Should your child sustain an injury whilst under the supervision of the club, basic first aid can be provided and the club will endeavour to contact a parent/guardian and also arrange further medical assistance if deemed necessary in the opinion of a</w:t>
            </w:r>
          </w:p>
          <w:p w14:paraId="34677F60" w14:textId="77777777" w:rsidR="00AE1BB5" w:rsidRDefault="00F4768F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qualified medical practitioner</w:t>
            </w:r>
          </w:p>
        </w:tc>
        <w:tc>
          <w:tcPr>
            <w:tcW w:w="1670" w:type="dxa"/>
          </w:tcPr>
          <w:p w14:paraId="018E45F1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4A1DEDA4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BB5" w14:paraId="48C04C2D" w14:textId="77777777">
        <w:trPr>
          <w:trHeight w:val="1379"/>
        </w:trPr>
        <w:tc>
          <w:tcPr>
            <w:tcW w:w="7459" w:type="dxa"/>
          </w:tcPr>
          <w:p w14:paraId="220557E4" w14:textId="77777777" w:rsidR="00AE1BB5" w:rsidRDefault="00F4768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Photography and or Video recording - </w:t>
            </w:r>
            <w:r>
              <w:rPr>
                <w:sz w:val="20"/>
              </w:rPr>
              <w:t>This includes:</w:t>
            </w:r>
          </w:p>
          <w:p w14:paraId="42097974" w14:textId="77777777" w:rsidR="00AE1BB5" w:rsidRDefault="00F4768F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854" w:firstLine="0"/>
              <w:rPr>
                <w:sz w:val="20"/>
              </w:rPr>
            </w:pPr>
            <w:r>
              <w:rPr>
                <w:sz w:val="20"/>
              </w:rPr>
              <w:t>video footage being taken in the interests of technical analysis to aid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 coaching;</w:t>
            </w:r>
          </w:p>
          <w:p w14:paraId="008536C1" w14:textId="77777777" w:rsidR="00AE1BB5" w:rsidRDefault="00F4768F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29" w:lineRule="exact"/>
              <w:ind w:left="230" w:hanging="124"/>
              <w:rPr>
                <w:sz w:val="20"/>
              </w:rPr>
            </w:pPr>
            <w:r>
              <w:rPr>
                <w:sz w:val="20"/>
              </w:rPr>
              <w:t>other video (family records) being taken;</w:t>
            </w:r>
          </w:p>
          <w:p w14:paraId="7018BBCC" w14:textId="16B9A2CF" w:rsidR="00AE1BB5" w:rsidRDefault="00F4768F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3" w:line="230" w:lineRule="exact"/>
              <w:ind w:right="355" w:firstLine="0"/>
              <w:rPr>
                <w:sz w:val="20"/>
              </w:rPr>
            </w:pPr>
            <w:r>
              <w:rPr>
                <w:sz w:val="20"/>
              </w:rPr>
              <w:t>the taking of photographs which may be used in Club promotional literature</w:t>
            </w:r>
            <w:r w:rsidR="009964AE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9964AE">
              <w:rPr>
                <w:sz w:val="20"/>
              </w:rPr>
              <w:t>p</w:t>
            </w:r>
            <w:r>
              <w:rPr>
                <w:sz w:val="20"/>
              </w:rPr>
              <w:t>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 w:rsidR="009964AE">
              <w:rPr>
                <w:sz w:val="20"/>
              </w:rPr>
              <w:t xml:space="preserve"> and social media </w:t>
            </w:r>
            <w:r>
              <w:rPr>
                <w:sz w:val="20"/>
              </w:rPr>
              <w:t>.</w:t>
            </w:r>
          </w:p>
          <w:p w14:paraId="119234E7" w14:textId="011182FF" w:rsidR="00F4768F" w:rsidRDefault="00F4768F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3" w:line="230" w:lineRule="exact"/>
              <w:ind w:right="355" w:firstLine="0"/>
              <w:rPr>
                <w:sz w:val="20"/>
              </w:rPr>
            </w:pPr>
            <w:r>
              <w:rPr>
                <w:sz w:val="20"/>
              </w:rPr>
              <w:t>Live streaming of matches to a media platform</w:t>
            </w:r>
          </w:p>
        </w:tc>
        <w:tc>
          <w:tcPr>
            <w:tcW w:w="1670" w:type="dxa"/>
          </w:tcPr>
          <w:p w14:paraId="31042A88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07E0739F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BB5" w14:paraId="03CACBCD" w14:textId="77777777">
        <w:trPr>
          <w:trHeight w:val="457"/>
        </w:trPr>
        <w:tc>
          <w:tcPr>
            <w:tcW w:w="7459" w:type="dxa"/>
          </w:tcPr>
          <w:p w14:paraId="14373F64" w14:textId="5DD8C17D" w:rsidR="00AE1BB5" w:rsidRDefault="00F4768F">
            <w:pPr>
              <w:pStyle w:val="TableParagraph"/>
              <w:spacing w:line="230" w:lineRule="exact"/>
              <w:ind w:left="107" w:right="68"/>
              <w:rPr>
                <w:sz w:val="20"/>
              </w:rPr>
            </w:pPr>
            <w:r>
              <w:rPr>
                <w:b/>
                <w:sz w:val="20"/>
              </w:rPr>
              <w:t xml:space="preserve">Away matches - </w:t>
            </w:r>
            <w:r>
              <w:rPr>
                <w:sz w:val="20"/>
              </w:rPr>
              <w:t>participation in competitive matches at other</w:t>
            </w:r>
            <w:r w:rsidR="009964AE">
              <w:rPr>
                <w:sz w:val="20"/>
              </w:rPr>
              <w:t xml:space="preserve"> clubs.</w:t>
            </w:r>
            <w:r>
              <w:rPr>
                <w:sz w:val="20"/>
              </w:rPr>
              <w:t xml:space="preserve"> </w:t>
            </w:r>
            <w:r w:rsidR="009964AE">
              <w:rPr>
                <w:sz w:val="20"/>
              </w:rPr>
              <w:t>T</w:t>
            </w:r>
            <w:r>
              <w:rPr>
                <w:sz w:val="20"/>
              </w:rPr>
              <w:t>ransport for such events should be organised by parents</w:t>
            </w:r>
          </w:p>
        </w:tc>
        <w:tc>
          <w:tcPr>
            <w:tcW w:w="1670" w:type="dxa"/>
          </w:tcPr>
          <w:p w14:paraId="2687A3D1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3CA43D27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BB5" w14:paraId="26C4216D" w14:textId="77777777">
        <w:trPr>
          <w:trHeight w:val="688"/>
        </w:trPr>
        <w:tc>
          <w:tcPr>
            <w:tcW w:w="7459" w:type="dxa"/>
          </w:tcPr>
          <w:p w14:paraId="15F927A8" w14:textId="77777777" w:rsidR="00AE1BB5" w:rsidRDefault="00F4768F">
            <w:pPr>
              <w:pStyle w:val="TableParagraph"/>
              <w:spacing w:line="230" w:lineRule="exact"/>
              <w:ind w:left="107" w:right="180"/>
              <w:rPr>
                <w:sz w:val="20"/>
              </w:rPr>
            </w:pPr>
            <w:r>
              <w:rPr>
                <w:b/>
                <w:sz w:val="20"/>
              </w:rPr>
              <w:t xml:space="preserve">Changing Arrangements - </w:t>
            </w:r>
            <w:r>
              <w:rPr>
                <w:sz w:val="20"/>
              </w:rPr>
              <w:t>Junior cricketers will not be permitted to change/shower in the presence of senior players/members. Use of mobile phones and cameras are not permitted in the changing areas.</w:t>
            </w:r>
          </w:p>
        </w:tc>
        <w:tc>
          <w:tcPr>
            <w:tcW w:w="1670" w:type="dxa"/>
          </w:tcPr>
          <w:p w14:paraId="127303A5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615F797A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BB5" w14:paraId="277F5025" w14:textId="77777777">
        <w:trPr>
          <w:trHeight w:val="916"/>
        </w:trPr>
        <w:tc>
          <w:tcPr>
            <w:tcW w:w="7459" w:type="dxa"/>
          </w:tcPr>
          <w:p w14:paraId="4D431FD9" w14:textId="77777777" w:rsidR="00AE1BB5" w:rsidRDefault="00F4768F">
            <w:pPr>
              <w:pStyle w:val="TableParagraph"/>
              <w:ind w:left="107" w:right="68"/>
              <w:rPr>
                <w:sz w:val="20"/>
              </w:rPr>
            </w:pPr>
            <w:r>
              <w:rPr>
                <w:b/>
                <w:sz w:val="20"/>
              </w:rPr>
              <w:t xml:space="preserve">Coaching - </w:t>
            </w:r>
            <w:r>
              <w:rPr>
                <w:sz w:val="20"/>
              </w:rPr>
              <w:t>During the course of technical aspects of coaching it may be necessary, at times, for there to be a minimal amount of physical contact between player and coach. I/We do/do not consent to my/ our son/ daughter taking part in</w:t>
            </w:r>
          </w:p>
          <w:p w14:paraId="2329AC17" w14:textId="77777777" w:rsidR="00AE1BB5" w:rsidRDefault="00F4768F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such coaching</w:t>
            </w:r>
          </w:p>
        </w:tc>
        <w:tc>
          <w:tcPr>
            <w:tcW w:w="1670" w:type="dxa"/>
          </w:tcPr>
          <w:p w14:paraId="10BBA32F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 w14:paraId="096FF7BA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327069" w14:textId="77777777" w:rsidR="00AE1BB5" w:rsidRDefault="00AE1BB5">
      <w:pPr>
        <w:pStyle w:val="BodyText"/>
      </w:pPr>
    </w:p>
    <w:p w14:paraId="5C0F453C" w14:textId="77777777" w:rsidR="00AE1BB5" w:rsidRDefault="00AE1BB5">
      <w:pPr>
        <w:pStyle w:val="BodyText"/>
        <w:spacing w:after="1"/>
      </w:pPr>
    </w:p>
    <w:tbl>
      <w:tblPr>
        <w:tblW w:w="0" w:type="auto"/>
        <w:tblInd w:w="2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1253"/>
        <w:gridCol w:w="2976"/>
        <w:gridCol w:w="22"/>
        <w:gridCol w:w="6781"/>
        <w:gridCol w:w="25"/>
      </w:tblGrid>
      <w:tr w:rsidR="00AE1BB5" w14:paraId="6EDF577E" w14:textId="77777777" w:rsidTr="00EC2BC2">
        <w:trPr>
          <w:trHeight w:val="354"/>
        </w:trPr>
        <w:tc>
          <w:tcPr>
            <w:tcW w:w="11057" w:type="dxa"/>
            <w:gridSpan w:val="5"/>
          </w:tcPr>
          <w:p w14:paraId="50DFE783" w14:textId="77777777" w:rsidR="00AE1BB5" w:rsidRDefault="00F4768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Declarations and Confirmation</w:t>
            </w:r>
          </w:p>
        </w:tc>
        <w:tc>
          <w:tcPr>
            <w:tcW w:w="25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14:paraId="38C168D4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BB5" w14:paraId="6F4CFC2E" w14:textId="77777777" w:rsidTr="00EC2BC2">
        <w:trPr>
          <w:trHeight w:val="273"/>
        </w:trPr>
        <w:tc>
          <w:tcPr>
            <w:tcW w:w="11057" w:type="dxa"/>
            <w:gridSpan w:val="5"/>
          </w:tcPr>
          <w:p w14:paraId="092C6BBF" w14:textId="77777777" w:rsidR="00AE1BB5" w:rsidRDefault="00F4768F">
            <w:pPr>
              <w:pStyle w:val="TableParagraph"/>
              <w:spacing w:line="218" w:lineRule="exact"/>
              <w:ind w:left="112"/>
              <w:rPr>
                <w:sz w:val="19"/>
              </w:rPr>
            </w:pPr>
            <w:r>
              <w:rPr>
                <w:sz w:val="19"/>
              </w:rPr>
              <w:t>Your personal details will be held in accordance with the EU/UK General Data Protection Regulation (GDPR) 2018.</w:t>
            </w:r>
          </w:p>
        </w:tc>
        <w:tc>
          <w:tcPr>
            <w:tcW w:w="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82E3251" w14:textId="77777777" w:rsidR="00AE1BB5" w:rsidRDefault="00AE1BB5">
            <w:pPr>
              <w:rPr>
                <w:sz w:val="2"/>
                <w:szCs w:val="2"/>
              </w:rPr>
            </w:pPr>
          </w:p>
        </w:tc>
      </w:tr>
      <w:tr w:rsidR="00AE1BB5" w14:paraId="7EA345CC" w14:textId="77777777" w:rsidTr="00EC2BC2">
        <w:trPr>
          <w:trHeight w:val="273"/>
        </w:trPr>
        <w:tc>
          <w:tcPr>
            <w:tcW w:w="1278" w:type="dxa"/>
            <w:gridSpan w:val="2"/>
          </w:tcPr>
          <w:p w14:paraId="777357BC" w14:textId="77777777" w:rsidR="00AE1BB5" w:rsidRDefault="00F4768F">
            <w:pPr>
              <w:pStyle w:val="TableParagraph"/>
              <w:spacing w:before="28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Tick here</w:t>
            </w:r>
          </w:p>
        </w:tc>
        <w:tc>
          <w:tcPr>
            <w:tcW w:w="9779" w:type="dxa"/>
            <w:gridSpan w:val="3"/>
          </w:tcPr>
          <w:p w14:paraId="1EF9BE36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6E02DB48" w14:textId="77777777" w:rsidR="00AE1BB5" w:rsidRDefault="00AE1BB5">
            <w:pPr>
              <w:rPr>
                <w:sz w:val="2"/>
                <w:szCs w:val="2"/>
              </w:rPr>
            </w:pPr>
          </w:p>
        </w:tc>
      </w:tr>
      <w:tr w:rsidR="00AE1BB5" w14:paraId="69090789" w14:textId="77777777" w:rsidTr="00EC2BC2">
        <w:trPr>
          <w:trHeight w:val="424"/>
        </w:trPr>
        <w:tc>
          <w:tcPr>
            <w:tcW w:w="1278" w:type="dxa"/>
            <w:gridSpan w:val="2"/>
          </w:tcPr>
          <w:p w14:paraId="58B9B1FF" w14:textId="77777777" w:rsidR="00AE1BB5" w:rsidRDefault="00AE1BB5">
            <w:pPr>
              <w:pStyle w:val="TableParagraph"/>
              <w:spacing w:before="1"/>
              <w:rPr>
                <w:sz w:val="10"/>
              </w:rPr>
            </w:pPr>
          </w:p>
          <w:p w14:paraId="66EE6C76" w14:textId="61558321" w:rsidR="00AE1BB5" w:rsidRDefault="00955E36">
            <w:pPr>
              <w:pStyle w:val="TableParagraph"/>
              <w:spacing w:line="224" w:lineRule="exact"/>
              <w:ind w:left="22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93121BD" wp14:editId="2BF4971A">
                      <wp:extent cx="152400" cy="142240"/>
                      <wp:effectExtent l="2540" t="2540" r="6985" b="7620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42240"/>
                                <a:chOff x="0" y="0"/>
                                <a:chExt cx="240" cy="224"/>
                              </a:xfrm>
                            </wpg:grpSpPr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6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1EC8B" id="Group 9" o:spid="_x0000_s1026" style="width:12pt;height:11.2pt;mso-position-horizontal-relative:char;mso-position-vertical-relative:line" coordsize="24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">
                      <v:rect id="Rectangle 10" o:spid="_x0000_s1027" style="position:absolute;left:7;top:7;width:226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79" w:type="dxa"/>
            <w:gridSpan w:val="3"/>
          </w:tcPr>
          <w:p w14:paraId="63C3C920" w14:textId="77777777" w:rsidR="00AE1BB5" w:rsidRDefault="00F4768F">
            <w:pPr>
              <w:pStyle w:val="TableParagraph"/>
              <w:spacing w:before="102"/>
              <w:ind w:left="112"/>
              <w:rPr>
                <w:sz w:val="19"/>
              </w:rPr>
            </w:pPr>
            <w:r>
              <w:rPr>
                <w:sz w:val="19"/>
              </w:rPr>
              <w:t>I confirm that the information I have provided is accurate.</w:t>
            </w:r>
          </w:p>
        </w:tc>
        <w:tc>
          <w:tcPr>
            <w:tcW w:w="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6907BDCB" w14:textId="77777777" w:rsidR="00AE1BB5" w:rsidRDefault="00AE1BB5">
            <w:pPr>
              <w:rPr>
                <w:sz w:val="2"/>
                <w:szCs w:val="2"/>
              </w:rPr>
            </w:pPr>
          </w:p>
        </w:tc>
      </w:tr>
      <w:tr w:rsidR="00AE1BB5" w14:paraId="16D005B8" w14:textId="77777777" w:rsidTr="00EC2BC2">
        <w:trPr>
          <w:trHeight w:val="657"/>
        </w:trPr>
        <w:tc>
          <w:tcPr>
            <w:tcW w:w="1278" w:type="dxa"/>
            <w:gridSpan w:val="2"/>
          </w:tcPr>
          <w:p w14:paraId="1A72F71A" w14:textId="77777777" w:rsidR="00AE1BB5" w:rsidRDefault="00AE1BB5">
            <w:pPr>
              <w:pStyle w:val="TableParagraph"/>
              <w:rPr>
                <w:sz w:val="13"/>
              </w:rPr>
            </w:pPr>
          </w:p>
          <w:p w14:paraId="477E5C3D" w14:textId="7F62B41D" w:rsidR="00AE1BB5" w:rsidRDefault="00955E36">
            <w:pPr>
              <w:pStyle w:val="TableParagraph"/>
              <w:spacing w:line="224" w:lineRule="exact"/>
              <w:ind w:left="2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5C2D4AE" wp14:editId="5AF18AB2">
                      <wp:extent cx="152400" cy="142240"/>
                      <wp:effectExtent l="5715" t="4445" r="3810" b="5715"/>
                      <wp:docPr id="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" cy="142240"/>
                                <a:chOff x="0" y="0"/>
                                <a:chExt cx="240" cy="224"/>
                              </a:xfrm>
                            </wpg:grpSpPr>
                            <wps:wsp>
                              <wps:cNvPr id="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6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8324D" id="Group 7" o:spid="_x0000_s1026" style="width:12pt;height:11.2pt;mso-position-horizontal-relative:char;mso-position-vertical-relative:line" coordsize="24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">
                      <v:rect id="Rectangle 8" o:spid="_x0000_s1027" style="position:absolute;left:7;top:7;width:226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CUwgAAANo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g9uVdAPk+h8AAP//AwBQSwECLQAUAAYACAAAACEA2+H2y+4AAACFAQAAEwAAAAAAAAAAAAAA&#10;AAAAAAAAW0NvbnRlbnRfVHlwZXNdLnhtbFBLAQItABQABgAIAAAAIQBa9CxbvwAAABUBAAALAAAA&#10;AAAAAAAAAAAAAB8BAABfcmVscy8ucmVsc1BLAQItABQABgAIAAAAIQAt5sCU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79" w:type="dxa"/>
            <w:gridSpan w:val="3"/>
          </w:tcPr>
          <w:p w14:paraId="55A5680D" w14:textId="3714CFE7" w:rsidR="00AE1BB5" w:rsidRDefault="00F4768F">
            <w:pPr>
              <w:pStyle w:val="TableParagraph"/>
              <w:spacing w:before="3" w:line="218" w:lineRule="exact"/>
              <w:ind w:left="112" w:right="170"/>
              <w:jc w:val="both"/>
              <w:rPr>
                <w:sz w:val="18"/>
              </w:rPr>
            </w:pPr>
            <w:r>
              <w:rPr>
                <w:sz w:val="19"/>
              </w:rPr>
              <w:t xml:space="preserve">I, and the Junior Member(s) named below, agree to abide by the various codes of conduct including the “Spirit of Cricket” operated by </w:t>
            </w:r>
            <w:r w:rsidR="00AD3F9C">
              <w:rPr>
                <w:sz w:val="19"/>
              </w:rPr>
              <w:t>OO</w:t>
            </w:r>
            <w:r>
              <w:rPr>
                <w:sz w:val="19"/>
              </w:rPr>
              <w:t xml:space="preserve">CC. These codes of conduct are available both on the Club House Notice Board and </w:t>
            </w:r>
            <w:r w:rsidR="00AD3F9C">
              <w:rPr>
                <w:sz w:val="19"/>
              </w:rPr>
              <w:t>OO</w:t>
            </w:r>
            <w:r>
              <w:rPr>
                <w:sz w:val="19"/>
              </w:rPr>
              <w:t xml:space="preserve">CC website. </w:t>
            </w:r>
          </w:p>
        </w:tc>
        <w:tc>
          <w:tcPr>
            <w:tcW w:w="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45959709" w14:textId="77777777" w:rsidR="00AE1BB5" w:rsidRDefault="00AE1BB5">
            <w:pPr>
              <w:rPr>
                <w:sz w:val="2"/>
                <w:szCs w:val="2"/>
              </w:rPr>
            </w:pPr>
          </w:p>
        </w:tc>
      </w:tr>
      <w:tr w:rsidR="00AE1BB5" w14:paraId="00FEDE3C" w14:textId="77777777" w:rsidTr="00EC2BC2">
        <w:trPr>
          <w:trHeight w:val="614"/>
        </w:trPr>
        <w:tc>
          <w:tcPr>
            <w:tcW w:w="4254" w:type="dxa"/>
            <w:gridSpan w:val="3"/>
          </w:tcPr>
          <w:p w14:paraId="45782854" w14:textId="77777777" w:rsidR="00AE1BB5" w:rsidRDefault="00F4768F">
            <w:pPr>
              <w:pStyle w:val="TableParagraph"/>
              <w:spacing w:before="19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 of Junior Section Member</w:t>
            </w:r>
          </w:p>
        </w:tc>
        <w:tc>
          <w:tcPr>
            <w:tcW w:w="6803" w:type="dxa"/>
            <w:gridSpan w:val="2"/>
          </w:tcPr>
          <w:p w14:paraId="2DAFF91B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52F44B70" w14:textId="77777777" w:rsidR="00AE1BB5" w:rsidRDefault="00AE1BB5">
            <w:pPr>
              <w:rPr>
                <w:sz w:val="2"/>
                <w:szCs w:val="2"/>
              </w:rPr>
            </w:pPr>
          </w:p>
        </w:tc>
      </w:tr>
      <w:tr w:rsidR="00AE1BB5" w14:paraId="779A86E3" w14:textId="77777777" w:rsidTr="00EC2BC2">
        <w:trPr>
          <w:trHeight w:val="616"/>
        </w:trPr>
        <w:tc>
          <w:tcPr>
            <w:tcW w:w="4254" w:type="dxa"/>
            <w:gridSpan w:val="3"/>
          </w:tcPr>
          <w:p w14:paraId="4CA04F68" w14:textId="77777777" w:rsidR="00AE1BB5" w:rsidRDefault="00F4768F">
            <w:pPr>
              <w:pStyle w:val="TableParagraph"/>
              <w:spacing w:before="19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 of parent/guardian (please print)</w:t>
            </w:r>
          </w:p>
        </w:tc>
        <w:tc>
          <w:tcPr>
            <w:tcW w:w="6803" w:type="dxa"/>
            <w:gridSpan w:val="2"/>
          </w:tcPr>
          <w:p w14:paraId="3D1317AF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20805DC8" w14:textId="77777777" w:rsidR="00AE1BB5" w:rsidRDefault="00AE1BB5">
            <w:pPr>
              <w:rPr>
                <w:sz w:val="2"/>
                <w:szCs w:val="2"/>
              </w:rPr>
            </w:pPr>
          </w:p>
        </w:tc>
      </w:tr>
      <w:tr w:rsidR="00AE1BB5" w14:paraId="60FF49BE" w14:textId="77777777" w:rsidTr="00EC2BC2">
        <w:trPr>
          <w:trHeight w:val="616"/>
        </w:trPr>
        <w:tc>
          <w:tcPr>
            <w:tcW w:w="4254" w:type="dxa"/>
            <w:gridSpan w:val="3"/>
            <w:tcBorders>
              <w:bottom w:val="single" w:sz="4" w:space="0" w:color="000000"/>
            </w:tcBorders>
          </w:tcPr>
          <w:p w14:paraId="7E35AC5F" w14:textId="77777777" w:rsidR="00AE1BB5" w:rsidRDefault="00F4768F">
            <w:pPr>
              <w:pStyle w:val="TableParagraph"/>
              <w:spacing w:before="19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Signature of parent/guardian</w:t>
            </w:r>
          </w:p>
        </w:tc>
        <w:tc>
          <w:tcPr>
            <w:tcW w:w="6803" w:type="dxa"/>
            <w:gridSpan w:val="2"/>
            <w:tcBorders>
              <w:bottom w:val="single" w:sz="4" w:space="0" w:color="000000"/>
            </w:tcBorders>
          </w:tcPr>
          <w:p w14:paraId="6C22A6BB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8633545" w14:textId="77777777" w:rsidR="00AE1BB5" w:rsidRDefault="00AE1BB5">
            <w:pPr>
              <w:rPr>
                <w:sz w:val="2"/>
                <w:szCs w:val="2"/>
              </w:rPr>
            </w:pPr>
          </w:p>
        </w:tc>
      </w:tr>
      <w:tr w:rsidR="00AE1BB5" w14:paraId="27F1B753" w14:textId="77777777" w:rsidTr="00EC2BC2">
        <w:trPr>
          <w:trHeight w:val="460"/>
        </w:trPr>
        <w:tc>
          <w:tcPr>
            <w:tcW w:w="25" w:type="dxa"/>
            <w:tcBorders>
              <w:left w:val="nil"/>
              <w:bottom w:val="nil"/>
              <w:right w:val="single" w:sz="4" w:space="0" w:color="000000"/>
            </w:tcBorders>
          </w:tcPr>
          <w:p w14:paraId="3CBCE846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EA3" w14:textId="77777777" w:rsidR="00AE1BB5" w:rsidRDefault="00F4768F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C873" w14:textId="77777777" w:rsidR="00AE1BB5" w:rsidRDefault="00AE1B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12B2EE" w14:textId="77777777" w:rsidR="00AE1BB5" w:rsidRDefault="00AE1BB5">
      <w:pPr>
        <w:pStyle w:val="BodyText"/>
      </w:pPr>
    </w:p>
    <w:p w14:paraId="0B67551E" w14:textId="77777777" w:rsidR="00AE1BB5" w:rsidRDefault="00F4768F">
      <w:pPr>
        <w:pStyle w:val="Heading2"/>
        <w:rPr>
          <w:u w:val="none"/>
        </w:rPr>
      </w:pPr>
      <w:r>
        <w:rPr>
          <w:u w:val="none"/>
        </w:rPr>
        <w:t>CONTACT DETAILS OF THE CLUB:</w:t>
      </w:r>
    </w:p>
    <w:p w14:paraId="16390EBB" w14:textId="77777777" w:rsidR="00AE1BB5" w:rsidRDefault="00AE1BB5">
      <w:pPr>
        <w:pStyle w:val="BodyText"/>
        <w:spacing w:before="10"/>
        <w:rPr>
          <w:b/>
          <w:sz w:val="19"/>
        </w:rPr>
      </w:pPr>
    </w:p>
    <w:p w14:paraId="25F6E391" w14:textId="6FA2505B" w:rsidR="00AE1BB5" w:rsidRDefault="00AD3F9C">
      <w:pPr>
        <w:tabs>
          <w:tab w:val="left" w:pos="7339"/>
        </w:tabs>
        <w:ind w:left="860"/>
      </w:pPr>
      <w:r w:rsidRPr="00AD3F9C">
        <w:rPr>
          <w:b/>
          <w:bCs/>
        </w:rPr>
        <w:t>Cricket Development Officer</w:t>
      </w:r>
      <w:r w:rsidR="00BD4712">
        <w:rPr>
          <w:b/>
          <w:bCs/>
        </w:rPr>
        <w:t xml:space="preserve"> &amp; Head Coach </w:t>
      </w:r>
      <w:r>
        <w:t>:</w:t>
      </w:r>
      <w:r w:rsidR="00BD4712">
        <w:t xml:space="preserve"> </w:t>
      </w:r>
      <w:r w:rsidR="00BD4712" w:rsidRPr="00BD4712">
        <w:rPr>
          <w:b/>
          <w:bCs/>
        </w:rPr>
        <w:t>Chris Palmer</w:t>
      </w:r>
      <w:r w:rsidR="00F4768F">
        <w:tab/>
      </w:r>
      <w:r w:rsidR="00F4768F">
        <w:rPr>
          <w:b/>
        </w:rPr>
        <w:t xml:space="preserve">Tel No: </w:t>
      </w:r>
      <w:r>
        <w:rPr>
          <w:b/>
        </w:rPr>
        <w:t>07</w:t>
      </w:r>
      <w:r w:rsidR="00BD4712">
        <w:rPr>
          <w:b/>
        </w:rPr>
        <w:t>946132772</w:t>
      </w:r>
    </w:p>
    <w:p w14:paraId="0B84FE08" w14:textId="7FDDAD46" w:rsidR="00AE1BB5" w:rsidRDefault="00F4768F">
      <w:pPr>
        <w:pStyle w:val="Heading1"/>
        <w:spacing w:before="2"/>
        <w:rPr>
          <w:u w:val="none"/>
        </w:rPr>
      </w:pPr>
      <w:r>
        <w:rPr>
          <w:u w:val="none"/>
        </w:rPr>
        <w:t xml:space="preserve">Email: </w:t>
      </w:r>
      <w:r w:rsidR="00AD3F9C">
        <w:rPr>
          <w:u w:val="none"/>
        </w:rPr>
        <w:t>ooc</w:t>
      </w:r>
      <w:r w:rsidR="009964AE">
        <w:rPr>
          <w:u w:val="none"/>
        </w:rPr>
        <w:t>cc</w:t>
      </w:r>
      <w:r w:rsidR="00AD3F9C">
        <w:rPr>
          <w:u w:val="none"/>
        </w:rPr>
        <w:t>do@hotmail.com</w:t>
      </w:r>
    </w:p>
    <w:p w14:paraId="08122FE8" w14:textId="77777777" w:rsidR="00AE1BB5" w:rsidRDefault="00AE1BB5">
      <w:pPr>
        <w:pStyle w:val="BodyText"/>
        <w:spacing w:before="10"/>
        <w:rPr>
          <w:b/>
          <w:sz w:val="13"/>
        </w:rPr>
      </w:pPr>
    </w:p>
    <w:p w14:paraId="59DA5EF4" w14:textId="7D62E74F" w:rsidR="00AD3F9C" w:rsidRDefault="00F4768F">
      <w:pPr>
        <w:tabs>
          <w:tab w:val="left" w:pos="7339"/>
        </w:tabs>
        <w:spacing w:before="93" w:line="252" w:lineRule="exact"/>
        <w:ind w:left="860"/>
        <w:rPr>
          <w:b/>
        </w:rPr>
      </w:pPr>
      <w:r>
        <w:rPr>
          <w:b/>
        </w:rPr>
        <w:t>Club Safeguarding Officer</w:t>
      </w:r>
      <w:r w:rsidR="00AD3F9C">
        <w:rPr>
          <w:b/>
        </w:rPr>
        <w:t>s</w:t>
      </w:r>
      <w:r>
        <w:rPr>
          <w:b/>
        </w:rPr>
        <w:t>:</w:t>
      </w:r>
      <w:r w:rsidR="00AD3F9C">
        <w:rPr>
          <w:b/>
        </w:rPr>
        <w:t xml:space="preserve"> Fiona Lane                                      Tel No: 07711556520</w:t>
      </w:r>
    </w:p>
    <w:p w14:paraId="7C1F8805" w14:textId="6BF2D500" w:rsidR="00AD3F9C" w:rsidRDefault="00AD3F9C">
      <w:pPr>
        <w:tabs>
          <w:tab w:val="left" w:pos="7339"/>
        </w:tabs>
        <w:spacing w:before="93" w:line="252" w:lineRule="exact"/>
        <w:ind w:left="860"/>
        <w:rPr>
          <w:b/>
        </w:rPr>
      </w:pPr>
      <w:r>
        <w:rPr>
          <w:b/>
        </w:rPr>
        <w:t xml:space="preserve">                                               : Debbie Palmer                                Tel No: 07778382150</w:t>
      </w:r>
    </w:p>
    <w:p w14:paraId="3CC49732" w14:textId="2E52C2A4" w:rsidR="00AE1BB5" w:rsidRDefault="00F4768F">
      <w:pPr>
        <w:tabs>
          <w:tab w:val="left" w:pos="7339"/>
        </w:tabs>
        <w:spacing w:before="93" w:line="252" w:lineRule="exact"/>
        <w:ind w:left="860"/>
      </w:pPr>
      <w:r>
        <w:lastRenderedPageBreak/>
        <w:tab/>
      </w:r>
    </w:p>
    <w:p w14:paraId="78FD630B" w14:textId="14937B1A" w:rsidR="00AE1BB5" w:rsidRDefault="00AE1BB5">
      <w:pPr>
        <w:pStyle w:val="BodyText"/>
        <w:spacing w:before="2"/>
        <w:rPr>
          <w:b/>
          <w:sz w:val="18"/>
        </w:rPr>
      </w:pPr>
    </w:p>
    <w:sectPr w:rsidR="00AE1BB5">
      <w:pgSz w:w="12240" w:h="15840"/>
      <w:pgMar w:top="360" w:right="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5491"/>
    <w:multiLevelType w:val="hybridMultilevel"/>
    <w:tmpl w:val="12F0E232"/>
    <w:lvl w:ilvl="0" w:tplc="57086382">
      <w:numFmt w:val="bullet"/>
      <w:lvlText w:val="-"/>
      <w:lvlJc w:val="left"/>
      <w:pPr>
        <w:ind w:left="107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03AE85FC">
      <w:numFmt w:val="bullet"/>
      <w:lvlText w:val="•"/>
      <w:lvlJc w:val="left"/>
      <w:pPr>
        <w:ind w:left="834" w:hanging="123"/>
      </w:pPr>
      <w:rPr>
        <w:rFonts w:hint="default"/>
      </w:rPr>
    </w:lvl>
    <w:lvl w:ilvl="2" w:tplc="8A1A722C">
      <w:numFmt w:val="bullet"/>
      <w:lvlText w:val="•"/>
      <w:lvlJc w:val="left"/>
      <w:pPr>
        <w:ind w:left="1569" w:hanging="123"/>
      </w:pPr>
      <w:rPr>
        <w:rFonts w:hint="default"/>
      </w:rPr>
    </w:lvl>
    <w:lvl w:ilvl="3" w:tplc="7A0CC3A8">
      <w:numFmt w:val="bullet"/>
      <w:lvlText w:val="•"/>
      <w:lvlJc w:val="left"/>
      <w:pPr>
        <w:ind w:left="2304" w:hanging="123"/>
      </w:pPr>
      <w:rPr>
        <w:rFonts w:hint="default"/>
      </w:rPr>
    </w:lvl>
    <w:lvl w:ilvl="4" w:tplc="9C8E5E0A">
      <w:numFmt w:val="bullet"/>
      <w:lvlText w:val="•"/>
      <w:lvlJc w:val="left"/>
      <w:pPr>
        <w:ind w:left="3039" w:hanging="123"/>
      </w:pPr>
      <w:rPr>
        <w:rFonts w:hint="default"/>
      </w:rPr>
    </w:lvl>
    <w:lvl w:ilvl="5" w:tplc="1CA65FC8">
      <w:numFmt w:val="bullet"/>
      <w:lvlText w:val="•"/>
      <w:lvlJc w:val="left"/>
      <w:pPr>
        <w:ind w:left="3774" w:hanging="123"/>
      </w:pPr>
      <w:rPr>
        <w:rFonts w:hint="default"/>
      </w:rPr>
    </w:lvl>
    <w:lvl w:ilvl="6" w:tplc="F754E22A">
      <w:numFmt w:val="bullet"/>
      <w:lvlText w:val="•"/>
      <w:lvlJc w:val="left"/>
      <w:pPr>
        <w:ind w:left="4509" w:hanging="123"/>
      </w:pPr>
      <w:rPr>
        <w:rFonts w:hint="default"/>
      </w:rPr>
    </w:lvl>
    <w:lvl w:ilvl="7" w:tplc="1528E5F4">
      <w:numFmt w:val="bullet"/>
      <w:lvlText w:val="•"/>
      <w:lvlJc w:val="left"/>
      <w:pPr>
        <w:ind w:left="5244" w:hanging="123"/>
      </w:pPr>
      <w:rPr>
        <w:rFonts w:hint="default"/>
      </w:rPr>
    </w:lvl>
    <w:lvl w:ilvl="8" w:tplc="693448FE">
      <w:numFmt w:val="bullet"/>
      <w:lvlText w:val="•"/>
      <w:lvlJc w:val="left"/>
      <w:pPr>
        <w:ind w:left="5979" w:hanging="123"/>
      </w:pPr>
      <w:rPr>
        <w:rFonts w:hint="default"/>
      </w:rPr>
    </w:lvl>
  </w:abstractNum>
  <w:num w:numId="1" w16cid:durableId="12388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B5"/>
    <w:rsid w:val="000B7BCA"/>
    <w:rsid w:val="001D5688"/>
    <w:rsid w:val="005E0AAD"/>
    <w:rsid w:val="00710A2D"/>
    <w:rsid w:val="00955E36"/>
    <w:rsid w:val="009964AE"/>
    <w:rsid w:val="00A079F5"/>
    <w:rsid w:val="00AD3F9C"/>
    <w:rsid w:val="00AE1BB5"/>
    <w:rsid w:val="00B77D31"/>
    <w:rsid w:val="00BD4712"/>
    <w:rsid w:val="00CD6D44"/>
    <w:rsid w:val="00EC2BC2"/>
    <w:rsid w:val="00F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E600"/>
  <w15:docId w15:val="{8C0A1977-096D-4F73-AACE-AAA53E17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81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SCC Junior Membership Form 2021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SCC Junior Membership Form 2021</dc:title>
  <dc:creator>james</dc:creator>
  <cp:lastModifiedBy>Tim Lane</cp:lastModifiedBy>
  <cp:revision>2</cp:revision>
  <cp:lastPrinted>2023-02-09T11:07:00Z</cp:lastPrinted>
  <dcterms:created xsi:type="dcterms:W3CDTF">2023-02-09T11:07:00Z</dcterms:created>
  <dcterms:modified xsi:type="dcterms:W3CDTF">2023-02-09T11:07:00Z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2021-04-14T00:00:00Z</vt:filetime>
  </property>
</Properties>
</file>